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6A6" w:rsidRPr="003649C3" w:rsidRDefault="00E97913" w:rsidP="001F16A6">
      <w:pPr>
        <w:spacing w:after="0" w:line="240" w:lineRule="auto"/>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December 10</w:t>
      </w:r>
      <w:r w:rsidR="007853C0">
        <w:rPr>
          <w:rFonts w:ascii="Times New Roman" w:eastAsia="Times New Roman" w:hAnsi="Times New Roman" w:cs="Times New Roman"/>
          <w:color w:val="000000"/>
          <w:sz w:val="28"/>
          <w:szCs w:val="28"/>
          <w:u w:val="single"/>
        </w:rPr>
        <w:t>th</w:t>
      </w:r>
      <w:r w:rsidR="001F16A6" w:rsidRPr="003649C3">
        <w:rPr>
          <w:rFonts w:ascii="Times New Roman" w:eastAsia="Times New Roman" w:hAnsi="Times New Roman" w:cs="Times New Roman"/>
          <w:color w:val="000000"/>
          <w:sz w:val="28"/>
          <w:szCs w:val="28"/>
          <w:u w:val="single"/>
        </w:rPr>
        <w:t>, 201</w:t>
      </w:r>
      <w:r>
        <w:rPr>
          <w:rFonts w:ascii="Times New Roman" w:eastAsia="Times New Roman" w:hAnsi="Times New Roman" w:cs="Times New Roman"/>
          <w:color w:val="000000"/>
          <w:sz w:val="28"/>
          <w:szCs w:val="28"/>
          <w:u w:val="single"/>
        </w:rPr>
        <w:t>3</w:t>
      </w:r>
    </w:p>
    <w:p w:rsidR="001F16A6" w:rsidRPr="003649C3" w:rsidRDefault="001F16A6" w:rsidP="001F16A6">
      <w:pPr>
        <w:spacing w:after="0" w:line="240" w:lineRule="auto"/>
        <w:rPr>
          <w:rFonts w:ascii="Times New Roman" w:eastAsia="Times New Roman" w:hAnsi="Times New Roman" w:cs="Times New Roman"/>
          <w:color w:val="000000"/>
          <w:sz w:val="28"/>
          <w:szCs w:val="28"/>
        </w:rPr>
      </w:pPr>
      <w:r w:rsidRPr="003649C3">
        <w:rPr>
          <w:rFonts w:ascii="Times New Roman" w:eastAsia="Times New Roman" w:hAnsi="Times New Roman" w:cs="Times New Roman"/>
          <w:color w:val="000000"/>
          <w:sz w:val="28"/>
          <w:szCs w:val="28"/>
        </w:rPr>
        <w:t> </w:t>
      </w:r>
    </w:p>
    <w:p w:rsidR="001F16A6" w:rsidRPr="003649C3" w:rsidRDefault="001F16A6" w:rsidP="001F16A6">
      <w:pPr>
        <w:spacing w:after="0" w:line="240" w:lineRule="auto"/>
        <w:rPr>
          <w:rFonts w:ascii="Times New Roman" w:eastAsia="Times New Roman" w:hAnsi="Times New Roman" w:cs="Times New Roman"/>
          <w:color w:val="000000"/>
          <w:sz w:val="28"/>
          <w:szCs w:val="28"/>
          <w:u w:val="single"/>
        </w:rPr>
      </w:pPr>
      <w:r w:rsidRPr="003649C3">
        <w:rPr>
          <w:rFonts w:ascii="Times New Roman" w:eastAsia="Times New Roman" w:hAnsi="Times New Roman" w:cs="Times New Roman"/>
          <w:color w:val="000000"/>
          <w:sz w:val="28"/>
          <w:szCs w:val="28"/>
          <w:u w:val="single"/>
        </w:rPr>
        <w:t xml:space="preserve">To All Region </w:t>
      </w:r>
      <w:proofErr w:type="gramStart"/>
      <w:r w:rsidR="003649C3" w:rsidRPr="003649C3">
        <w:rPr>
          <w:rFonts w:ascii="Times New Roman" w:eastAsia="Times New Roman" w:hAnsi="Times New Roman" w:cs="Times New Roman"/>
          <w:color w:val="000000"/>
          <w:sz w:val="28"/>
          <w:szCs w:val="28"/>
          <w:u w:val="single"/>
        </w:rPr>
        <w:t xml:space="preserve">6 </w:t>
      </w:r>
      <w:r w:rsidRPr="003649C3">
        <w:rPr>
          <w:rFonts w:ascii="Times New Roman" w:eastAsia="Times New Roman" w:hAnsi="Times New Roman" w:cs="Times New Roman"/>
          <w:color w:val="000000"/>
          <w:sz w:val="28"/>
          <w:szCs w:val="28"/>
          <w:u w:val="single"/>
        </w:rPr>
        <w:t xml:space="preserve"> </w:t>
      </w:r>
      <w:r w:rsidR="003649C3" w:rsidRPr="003649C3">
        <w:rPr>
          <w:rFonts w:ascii="Times New Roman" w:eastAsia="Times New Roman" w:hAnsi="Times New Roman" w:cs="Times New Roman"/>
          <w:color w:val="000000"/>
          <w:sz w:val="28"/>
          <w:szCs w:val="28"/>
          <w:u w:val="single"/>
        </w:rPr>
        <w:t>Division</w:t>
      </w:r>
      <w:proofErr w:type="gramEnd"/>
      <w:r w:rsidR="003649C3" w:rsidRPr="003649C3">
        <w:rPr>
          <w:rFonts w:ascii="Times New Roman" w:eastAsia="Times New Roman" w:hAnsi="Times New Roman" w:cs="Times New Roman"/>
          <w:color w:val="000000"/>
          <w:sz w:val="28"/>
          <w:szCs w:val="28"/>
          <w:u w:val="single"/>
        </w:rPr>
        <w:t xml:space="preserve"> 1 &amp; Division 2 </w:t>
      </w:r>
      <w:r w:rsidRPr="003649C3">
        <w:rPr>
          <w:rFonts w:ascii="Times New Roman" w:eastAsia="Times New Roman" w:hAnsi="Times New Roman" w:cs="Times New Roman"/>
          <w:color w:val="000000"/>
          <w:sz w:val="28"/>
          <w:szCs w:val="28"/>
          <w:u w:val="single"/>
        </w:rPr>
        <w:t>Powerlifting Coaches:</w:t>
      </w:r>
    </w:p>
    <w:p w:rsidR="001F16A6" w:rsidRPr="003649C3" w:rsidRDefault="001F16A6" w:rsidP="001F16A6">
      <w:pPr>
        <w:spacing w:after="0" w:line="240" w:lineRule="auto"/>
        <w:rPr>
          <w:rFonts w:ascii="Arial Rounded MT Bold" w:eastAsia="Times New Roman" w:hAnsi="Arial Rounded MT Bold" w:cs="Times New Roman"/>
          <w:color w:val="000000"/>
          <w:sz w:val="28"/>
          <w:szCs w:val="28"/>
        </w:rPr>
      </w:pPr>
    </w:p>
    <w:p w:rsidR="001F16A6" w:rsidRDefault="001F16A6" w:rsidP="003649C3">
      <w:pPr>
        <w:spacing w:after="0" w:line="240" w:lineRule="auto"/>
        <w:rPr>
          <w:rFonts w:ascii="Times New Roman" w:eastAsia="Times New Roman" w:hAnsi="Times New Roman" w:cs="Times New Roman"/>
          <w:color w:val="000000"/>
          <w:sz w:val="28"/>
          <w:szCs w:val="28"/>
        </w:rPr>
      </w:pPr>
      <w:r w:rsidRPr="003649C3">
        <w:rPr>
          <w:rFonts w:ascii="Times New Roman" w:eastAsia="Times New Roman" w:hAnsi="Times New Roman" w:cs="Times New Roman"/>
          <w:color w:val="000000"/>
          <w:sz w:val="28"/>
          <w:szCs w:val="28"/>
        </w:rPr>
        <w:tab/>
        <w:t xml:space="preserve">Welcome to the new season.  This year will bring many changes to the </w:t>
      </w:r>
      <w:r w:rsidR="000E7587">
        <w:rPr>
          <w:rFonts w:ascii="Times New Roman" w:eastAsia="Times New Roman" w:hAnsi="Times New Roman" w:cs="Times New Roman"/>
          <w:color w:val="000000"/>
          <w:sz w:val="28"/>
          <w:szCs w:val="28"/>
        </w:rPr>
        <w:t>T</w:t>
      </w:r>
      <w:r w:rsidRPr="003649C3">
        <w:rPr>
          <w:rFonts w:ascii="Times New Roman" w:eastAsia="Times New Roman" w:hAnsi="Times New Roman" w:cs="Times New Roman"/>
          <w:color w:val="000000"/>
          <w:sz w:val="28"/>
          <w:szCs w:val="28"/>
        </w:rPr>
        <w:t xml:space="preserve">HSWPA.  During our directors' meeting this summer, many adjustments were made to our organization.  These are listed on the state website, but I would like to mention a few.  First, we voted to align our association with the boys association in terms of rules.  Having only one set of rules should help alleviate confusion among coaches and judges.  </w:t>
      </w:r>
      <w:r w:rsidR="003649C3">
        <w:rPr>
          <w:rFonts w:ascii="Times New Roman" w:eastAsia="Times New Roman" w:hAnsi="Times New Roman" w:cs="Times New Roman"/>
          <w:color w:val="000000"/>
          <w:sz w:val="28"/>
          <w:szCs w:val="28"/>
        </w:rPr>
        <w:t>There have been a few more rule changes and a couple of those have been highlighted lower in the letter</w:t>
      </w:r>
      <w:r w:rsidRPr="003649C3">
        <w:rPr>
          <w:rFonts w:ascii="Times New Roman" w:eastAsia="Times New Roman" w:hAnsi="Times New Roman" w:cs="Times New Roman"/>
          <w:color w:val="000000"/>
          <w:sz w:val="28"/>
          <w:szCs w:val="28"/>
        </w:rPr>
        <w:t xml:space="preserve">.  </w:t>
      </w:r>
      <w:r w:rsidR="003649C3">
        <w:rPr>
          <w:rFonts w:ascii="Times New Roman" w:eastAsia="Times New Roman" w:hAnsi="Times New Roman" w:cs="Times New Roman"/>
          <w:color w:val="000000"/>
          <w:sz w:val="28"/>
          <w:szCs w:val="28"/>
        </w:rPr>
        <w:t xml:space="preserve">Regional Qualification will be the same as last year.  </w:t>
      </w:r>
      <w:r w:rsidRPr="003649C3">
        <w:rPr>
          <w:rFonts w:ascii="Times New Roman" w:eastAsia="Times New Roman" w:hAnsi="Times New Roman" w:cs="Times New Roman"/>
          <w:color w:val="000000"/>
          <w:sz w:val="28"/>
          <w:szCs w:val="28"/>
        </w:rPr>
        <w:t xml:space="preserve">The </w:t>
      </w:r>
      <w:r w:rsidR="007853C0" w:rsidRPr="007853C0">
        <w:rPr>
          <w:rFonts w:ascii="Times New Roman" w:eastAsia="Times New Roman" w:hAnsi="Times New Roman" w:cs="Times New Roman"/>
          <w:color w:val="000000"/>
          <w:sz w:val="28"/>
          <w:szCs w:val="28"/>
          <w:highlight w:val="yellow"/>
        </w:rPr>
        <w:t>T</w:t>
      </w:r>
      <w:r w:rsidRPr="007853C0">
        <w:rPr>
          <w:rFonts w:ascii="Times New Roman" w:eastAsia="Times New Roman" w:hAnsi="Times New Roman" w:cs="Times New Roman"/>
          <w:color w:val="000000"/>
          <w:sz w:val="28"/>
          <w:szCs w:val="28"/>
          <w:highlight w:val="yellow"/>
        </w:rPr>
        <w:t xml:space="preserve">op </w:t>
      </w:r>
      <w:r w:rsidR="007853C0" w:rsidRPr="007853C0">
        <w:rPr>
          <w:rFonts w:ascii="Times New Roman" w:eastAsia="Times New Roman" w:hAnsi="Times New Roman" w:cs="Times New Roman"/>
          <w:color w:val="000000"/>
          <w:sz w:val="28"/>
          <w:szCs w:val="28"/>
          <w:highlight w:val="yellow"/>
        </w:rPr>
        <w:t>12</w:t>
      </w:r>
      <w:r w:rsidRPr="007853C0">
        <w:rPr>
          <w:rFonts w:ascii="Times New Roman" w:eastAsia="Times New Roman" w:hAnsi="Times New Roman" w:cs="Times New Roman"/>
          <w:color w:val="000000"/>
          <w:sz w:val="28"/>
          <w:szCs w:val="28"/>
        </w:rPr>
        <w:t xml:space="preserve"> </w:t>
      </w:r>
      <w:r w:rsidRPr="003649C3">
        <w:rPr>
          <w:rFonts w:ascii="Times New Roman" w:eastAsia="Times New Roman" w:hAnsi="Times New Roman" w:cs="Times New Roman"/>
          <w:color w:val="000000"/>
          <w:sz w:val="28"/>
          <w:szCs w:val="28"/>
        </w:rPr>
        <w:t xml:space="preserve">girls from each weight class will qualify for their regional meet in each division.  This means that the qualifications for state have changed slightly.  Please refer to the "How to Qualify for State" page on this website for more information.  </w:t>
      </w:r>
    </w:p>
    <w:p w:rsidR="000B3D02" w:rsidRDefault="000B3D02" w:rsidP="003649C3">
      <w:pPr>
        <w:spacing w:after="0" w:line="240" w:lineRule="auto"/>
        <w:rPr>
          <w:rFonts w:ascii="Times New Roman" w:eastAsia="Times New Roman" w:hAnsi="Times New Roman" w:cs="Times New Roman"/>
          <w:color w:val="000000"/>
          <w:sz w:val="28"/>
          <w:szCs w:val="28"/>
        </w:rPr>
      </w:pPr>
    </w:p>
    <w:p w:rsidR="000B3D02" w:rsidRDefault="000B3D02" w:rsidP="003649C3">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IMPORTANT CHANGES FOR 2014:</w:t>
      </w:r>
    </w:p>
    <w:p w:rsidR="000D29CE" w:rsidRDefault="000D29CE" w:rsidP="000D29CE">
      <w:pPr>
        <w:pStyle w:val="ListParagraph"/>
        <w:numPr>
          <w:ilvl w:val="0"/>
          <w:numId w:val="10"/>
        </w:numPr>
        <w:spacing w:after="0" w:line="240" w:lineRule="auto"/>
        <w:rPr>
          <w:rFonts w:ascii="Times New Roman" w:eastAsia="Times New Roman" w:hAnsi="Times New Roman" w:cs="Times New Roman"/>
          <w:color w:val="000000"/>
          <w:sz w:val="28"/>
          <w:szCs w:val="28"/>
          <w:highlight w:val="yellow"/>
        </w:rPr>
      </w:pPr>
      <w:r w:rsidRPr="000D29CE">
        <w:rPr>
          <w:rFonts w:ascii="Times New Roman" w:eastAsia="Times New Roman" w:hAnsi="Times New Roman" w:cs="Times New Roman"/>
          <w:color w:val="000000"/>
          <w:sz w:val="28"/>
          <w:szCs w:val="28"/>
          <w:highlight w:val="yellow"/>
        </w:rPr>
        <w:t xml:space="preserve">Each School will be allowed </w:t>
      </w:r>
      <w:r w:rsidRPr="000D29CE">
        <w:rPr>
          <w:rFonts w:ascii="Times New Roman" w:eastAsia="Times New Roman" w:hAnsi="Times New Roman" w:cs="Times New Roman"/>
          <w:color w:val="000000"/>
          <w:sz w:val="28"/>
          <w:szCs w:val="28"/>
          <w:highlight w:val="red"/>
        </w:rPr>
        <w:t>only 4 wrappers at the State Meet and each school will be</w:t>
      </w:r>
      <w:r w:rsidRPr="000D29CE">
        <w:rPr>
          <w:rFonts w:ascii="Times New Roman" w:eastAsia="Times New Roman" w:hAnsi="Times New Roman" w:cs="Times New Roman"/>
          <w:color w:val="000000"/>
          <w:sz w:val="28"/>
          <w:szCs w:val="28"/>
          <w:highlight w:val="red"/>
        </w:rPr>
        <w:t xml:space="preserve"> charged $10 per wrapper band they are given</w:t>
      </w:r>
      <w:r>
        <w:rPr>
          <w:rFonts w:ascii="Times New Roman" w:eastAsia="Times New Roman" w:hAnsi="Times New Roman" w:cs="Times New Roman"/>
          <w:color w:val="000000"/>
          <w:sz w:val="28"/>
          <w:szCs w:val="28"/>
          <w:highlight w:val="yellow"/>
        </w:rPr>
        <w:t xml:space="preserve">.  </w:t>
      </w:r>
    </w:p>
    <w:p w:rsidR="000D29CE" w:rsidRPr="000D29CE" w:rsidRDefault="000D29CE" w:rsidP="000D29CE">
      <w:pPr>
        <w:pStyle w:val="ListParagraph"/>
        <w:numPr>
          <w:ilvl w:val="0"/>
          <w:numId w:val="10"/>
        </w:numPr>
        <w:spacing w:after="0" w:line="240" w:lineRule="auto"/>
        <w:rPr>
          <w:rFonts w:ascii="Times New Roman" w:eastAsia="Times New Roman" w:hAnsi="Times New Roman" w:cs="Times New Roman"/>
          <w:color w:val="000000"/>
          <w:sz w:val="28"/>
          <w:szCs w:val="28"/>
          <w:highlight w:val="yellow"/>
        </w:rPr>
      </w:pPr>
      <w:r>
        <w:rPr>
          <w:rFonts w:ascii="Times New Roman" w:eastAsia="Times New Roman" w:hAnsi="Times New Roman" w:cs="Times New Roman"/>
          <w:color w:val="000000"/>
          <w:sz w:val="28"/>
          <w:szCs w:val="28"/>
          <w:highlight w:val="yellow"/>
        </w:rPr>
        <w:t xml:space="preserve">Each school will be allowed 2 coaches bands and </w:t>
      </w:r>
      <w:r w:rsidRPr="000D29CE">
        <w:rPr>
          <w:rFonts w:ascii="Times New Roman" w:eastAsia="Times New Roman" w:hAnsi="Times New Roman" w:cs="Times New Roman"/>
          <w:color w:val="000000"/>
          <w:sz w:val="28"/>
          <w:szCs w:val="28"/>
          <w:highlight w:val="red"/>
        </w:rPr>
        <w:t>only school personnel</w:t>
      </w:r>
      <w:r>
        <w:rPr>
          <w:rFonts w:ascii="Times New Roman" w:eastAsia="Times New Roman" w:hAnsi="Times New Roman" w:cs="Times New Roman"/>
          <w:color w:val="000000"/>
          <w:sz w:val="28"/>
          <w:szCs w:val="28"/>
          <w:highlight w:val="yellow"/>
        </w:rPr>
        <w:t xml:space="preserve"> will be allowed </w:t>
      </w:r>
      <w:bookmarkStart w:id="0" w:name="_GoBack"/>
      <w:bookmarkEnd w:id="0"/>
      <w:r>
        <w:rPr>
          <w:rFonts w:ascii="Times New Roman" w:eastAsia="Times New Roman" w:hAnsi="Times New Roman" w:cs="Times New Roman"/>
          <w:color w:val="000000"/>
          <w:sz w:val="28"/>
          <w:szCs w:val="28"/>
          <w:highlight w:val="yellow"/>
        </w:rPr>
        <w:t>on the floor at regional and state meets</w:t>
      </w:r>
      <w:r w:rsidR="001659B4" w:rsidRPr="001659B4">
        <w:rPr>
          <w:rFonts w:ascii="Times New Roman" w:eastAsia="Times New Roman" w:hAnsi="Times New Roman" w:cs="Times New Roman"/>
          <w:color w:val="000000"/>
          <w:sz w:val="28"/>
          <w:szCs w:val="28"/>
          <w:highlight w:val="red"/>
        </w:rPr>
        <w:t>, if non-school personnel are on the floor the school could be disqualified from competition</w:t>
      </w:r>
      <w:r>
        <w:rPr>
          <w:rFonts w:ascii="Times New Roman" w:eastAsia="Times New Roman" w:hAnsi="Times New Roman" w:cs="Times New Roman"/>
          <w:color w:val="000000"/>
          <w:sz w:val="28"/>
          <w:szCs w:val="28"/>
          <w:highlight w:val="yellow"/>
        </w:rPr>
        <w:t>.</w:t>
      </w:r>
    </w:p>
    <w:p w:rsidR="00DE2E25" w:rsidRDefault="00DE2E25" w:rsidP="000B3D02">
      <w:pPr>
        <w:pStyle w:val="ListParagraph"/>
        <w:numPr>
          <w:ilvl w:val="0"/>
          <w:numId w:val="10"/>
        </w:numPr>
        <w:spacing w:after="0" w:line="240" w:lineRule="auto"/>
        <w:rPr>
          <w:rFonts w:ascii="Times New Roman" w:eastAsia="Times New Roman" w:hAnsi="Times New Roman" w:cs="Times New Roman"/>
          <w:color w:val="000000"/>
          <w:sz w:val="28"/>
          <w:szCs w:val="28"/>
          <w:highlight w:val="yellow"/>
        </w:rPr>
      </w:pPr>
      <w:r>
        <w:rPr>
          <w:rFonts w:ascii="Times New Roman" w:eastAsia="Times New Roman" w:hAnsi="Times New Roman" w:cs="Times New Roman"/>
          <w:color w:val="000000"/>
          <w:sz w:val="28"/>
          <w:szCs w:val="28"/>
          <w:highlight w:val="yellow"/>
        </w:rPr>
        <w:t>Only the Head Judge on Bench Press may call uneven lockout</w:t>
      </w:r>
    </w:p>
    <w:p w:rsidR="000B3D02" w:rsidRPr="009B22E9" w:rsidRDefault="000B3D02" w:rsidP="000B3D02">
      <w:pPr>
        <w:pStyle w:val="ListParagraph"/>
        <w:numPr>
          <w:ilvl w:val="0"/>
          <w:numId w:val="10"/>
        </w:numPr>
        <w:spacing w:after="0" w:line="240" w:lineRule="auto"/>
        <w:rPr>
          <w:rFonts w:ascii="Times New Roman" w:eastAsia="Times New Roman" w:hAnsi="Times New Roman" w:cs="Times New Roman"/>
          <w:color w:val="000000"/>
          <w:sz w:val="28"/>
          <w:szCs w:val="28"/>
          <w:highlight w:val="yellow"/>
        </w:rPr>
      </w:pPr>
      <w:r w:rsidRPr="009B22E9">
        <w:rPr>
          <w:rFonts w:ascii="Times New Roman" w:eastAsia="Times New Roman" w:hAnsi="Times New Roman" w:cs="Times New Roman"/>
          <w:color w:val="000000"/>
          <w:sz w:val="28"/>
          <w:szCs w:val="28"/>
          <w:highlight w:val="yellow"/>
        </w:rPr>
        <w:t>The Top 12 girls for each division qualify for the Regional Meet.</w:t>
      </w:r>
    </w:p>
    <w:p w:rsidR="000B3D02" w:rsidRPr="009B22E9" w:rsidRDefault="000B3D02" w:rsidP="000B3D02">
      <w:pPr>
        <w:pStyle w:val="ListParagraph"/>
        <w:numPr>
          <w:ilvl w:val="0"/>
          <w:numId w:val="10"/>
        </w:numPr>
        <w:spacing w:after="0" w:line="240" w:lineRule="auto"/>
        <w:rPr>
          <w:rFonts w:ascii="Times New Roman" w:eastAsia="Times New Roman" w:hAnsi="Times New Roman" w:cs="Times New Roman"/>
          <w:color w:val="000000"/>
          <w:sz w:val="28"/>
          <w:szCs w:val="28"/>
          <w:highlight w:val="yellow"/>
        </w:rPr>
      </w:pPr>
      <w:r w:rsidRPr="009B22E9">
        <w:rPr>
          <w:rFonts w:ascii="Times New Roman" w:eastAsia="Times New Roman" w:hAnsi="Times New Roman" w:cs="Times New Roman"/>
          <w:color w:val="000000"/>
          <w:sz w:val="28"/>
          <w:szCs w:val="28"/>
          <w:highlight w:val="yellow"/>
        </w:rPr>
        <w:t>We will take the top 2 finishers for each classification to regionals and to the state meet.  So each class will have minimum 2 girls from each weight class lifting.</w:t>
      </w:r>
    </w:p>
    <w:p w:rsidR="000B3D02" w:rsidRPr="00B915C5" w:rsidRDefault="000B3D02" w:rsidP="00B915C5">
      <w:pPr>
        <w:pStyle w:val="ListParagraph"/>
        <w:numPr>
          <w:ilvl w:val="0"/>
          <w:numId w:val="10"/>
        </w:numPr>
        <w:spacing w:after="0" w:line="240" w:lineRule="auto"/>
        <w:rPr>
          <w:rFonts w:ascii="Times New Roman" w:eastAsia="Times New Roman" w:hAnsi="Times New Roman" w:cs="Times New Roman"/>
          <w:color w:val="000000"/>
          <w:sz w:val="28"/>
          <w:szCs w:val="28"/>
        </w:rPr>
      </w:pPr>
      <w:r w:rsidRPr="009B22E9">
        <w:rPr>
          <w:rFonts w:ascii="Times New Roman" w:eastAsia="Times New Roman" w:hAnsi="Times New Roman" w:cs="Times New Roman"/>
          <w:color w:val="000000"/>
          <w:sz w:val="28"/>
          <w:szCs w:val="28"/>
          <w:highlight w:val="yellow"/>
        </w:rPr>
        <w:t>We will add a 3</w:t>
      </w:r>
      <w:r w:rsidRPr="009B22E9">
        <w:rPr>
          <w:rFonts w:ascii="Times New Roman" w:eastAsia="Times New Roman" w:hAnsi="Times New Roman" w:cs="Times New Roman"/>
          <w:color w:val="000000"/>
          <w:sz w:val="28"/>
          <w:szCs w:val="28"/>
          <w:highlight w:val="yellow"/>
          <w:vertAlign w:val="superscript"/>
        </w:rPr>
        <w:t>rd</w:t>
      </w:r>
      <w:r w:rsidRPr="009B22E9">
        <w:rPr>
          <w:rFonts w:ascii="Times New Roman" w:eastAsia="Times New Roman" w:hAnsi="Times New Roman" w:cs="Times New Roman"/>
          <w:color w:val="000000"/>
          <w:sz w:val="28"/>
          <w:szCs w:val="28"/>
          <w:highlight w:val="yellow"/>
        </w:rPr>
        <w:t xml:space="preserve"> $500 scholarship so 1 Scholarship for each division at the State Meet</w:t>
      </w:r>
      <w:r>
        <w:rPr>
          <w:rFonts w:ascii="Times New Roman" w:eastAsia="Times New Roman" w:hAnsi="Times New Roman" w:cs="Times New Roman"/>
          <w:color w:val="000000"/>
          <w:sz w:val="28"/>
          <w:szCs w:val="28"/>
        </w:rPr>
        <w:t>, with our future goal to add scholarships for each Classification and raise it to $1000.00.</w:t>
      </w:r>
    </w:p>
    <w:p w:rsidR="007853C0" w:rsidRDefault="007853C0" w:rsidP="003649C3">
      <w:pPr>
        <w:spacing w:after="0" w:line="240" w:lineRule="auto"/>
        <w:rPr>
          <w:rFonts w:ascii="Times New Roman" w:eastAsia="Times New Roman" w:hAnsi="Times New Roman" w:cs="Times New Roman"/>
          <w:color w:val="000000"/>
          <w:sz w:val="28"/>
          <w:szCs w:val="28"/>
        </w:rPr>
      </w:pPr>
    </w:p>
    <w:p w:rsidR="007853C0" w:rsidRDefault="007853C0" w:rsidP="003649C3">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Reminders:</w:t>
      </w:r>
    </w:p>
    <w:p w:rsidR="00FD7D79" w:rsidRPr="00FD7D79" w:rsidRDefault="00FD7D79" w:rsidP="007853C0">
      <w:pPr>
        <w:pStyle w:val="ListParagraph"/>
        <w:numPr>
          <w:ilvl w:val="0"/>
          <w:numId w:val="8"/>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 you plan on having a meet please let me know and I can post it for you on THSWPA.com and I can send it to be posted, or if you want I cannot tell anyone, but we need to know.</w:t>
      </w:r>
    </w:p>
    <w:p w:rsidR="007853C0" w:rsidRDefault="007853C0" w:rsidP="007853C0">
      <w:pPr>
        <w:pStyle w:val="ListParagraph"/>
        <w:numPr>
          <w:ilvl w:val="0"/>
          <w:numId w:val="8"/>
        </w:numPr>
        <w:spacing w:after="0" w:line="240" w:lineRule="auto"/>
        <w:rPr>
          <w:rFonts w:ascii="Times New Roman" w:eastAsia="Times New Roman" w:hAnsi="Times New Roman" w:cs="Times New Roman"/>
          <w:color w:val="000000"/>
          <w:sz w:val="28"/>
          <w:szCs w:val="28"/>
        </w:rPr>
      </w:pPr>
      <w:r w:rsidRPr="00FD7D79">
        <w:rPr>
          <w:rFonts w:ascii="Times New Roman" w:eastAsia="Times New Roman" w:hAnsi="Times New Roman" w:cs="Times New Roman"/>
          <w:color w:val="000000"/>
          <w:sz w:val="28"/>
          <w:szCs w:val="28"/>
          <w:highlight w:val="yellow"/>
        </w:rPr>
        <w:t xml:space="preserve">All equipment is subject to be checked and if your lifter is in violation she will be </w:t>
      </w:r>
      <w:proofErr w:type="gramStart"/>
      <w:r w:rsidR="00FD7D79" w:rsidRPr="00FD7D79">
        <w:rPr>
          <w:rFonts w:ascii="Times New Roman" w:eastAsia="Times New Roman" w:hAnsi="Times New Roman" w:cs="Times New Roman"/>
          <w:color w:val="000000"/>
          <w:sz w:val="28"/>
          <w:szCs w:val="28"/>
          <w:highlight w:val="yellow"/>
        </w:rPr>
        <w:t>Disqualified</w:t>
      </w:r>
      <w:proofErr w:type="gramEnd"/>
      <w:r w:rsidR="00FD7D79">
        <w:rPr>
          <w:rFonts w:ascii="Times New Roman" w:eastAsia="Times New Roman" w:hAnsi="Times New Roman" w:cs="Times New Roman"/>
          <w:color w:val="000000"/>
          <w:sz w:val="28"/>
          <w:szCs w:val="28"/>
        </w:rPr>
        <w:t>.</w:t>
      </w:r>
    </w:p>
    <w:p w:rsidR="00FD7D79" w:rsidRPr="00CE7001" w:rsidRDefault="00FD7D79" w:rsidP="00CE7001">
      <w:pPr>
        <w:pStyle w:val="ListParagraph"/>
        <w:numPr>
          <w:ilvl w:val="0"/>
          <w:numId w:val="8"/>
        </w:numPr>
        <w:spacing w:after="0" w:line="240" w:lineRule="auto"/>
        <w:rPr>
          <w:rFonts w:ascii="Times New Roman" w:eastAsia="Times New Roman" w:hAnsi="Times New Roman" w:cs="Times New Roman"/>
          <w:color w:val="000000"/>
          <w:sz w:val="28"/>
          <w:szCs w:val="28"/>
          <w:highlight w:val="yellow"/>
        </w:rPr>
      </w:pPr>
      <w:r w:rsidRPr="00FD7D79">
        <w:rPr>
          <w:rFonts w:ascii="Times New Roman" w:eastAsia="Times New Roman" w:hAnsi="Times New Roman" w:cs="Times New Roman"/>
          <w:color w:val="000000"/>
          <w:sz w:val="28"/>
          <w:szCs w:val="28"/>
          <w:highlight w:val="yellow"/>
        </w:rPr>
        <w:t xml:space="preserve">There is no lifting up for regional qualifications (the </w:t>
      </w:r>
      <w:proofErr w:type="spellStart"/>
      <w:r w:rsidRPr="00FD7D79">
        <w:rPr>
          <w:rFonts w:ascii="Times New Roman" w:eastAsia="Times New Roman" w:hAnsi="Times New Roman" w:cs="Times New Roman"/>
          <w:color w:val="000000"/>
          <w:sz w:val="28"/>
          <w:szCs w:val="28"/>
          <w:highlight w:val="yellow"/>
        </w:rPr>
        <w:t>powerscore</w:t>
      </w:r>
      <w:proofErr w:type="spellEnd"/>
      <w:r w:rsidRPr="00FD7D79">
        <w:rPr>
          <w:rFonts w:ascii="Times New Roman" w:eastAsia="Times New Roman" w:hAnsi="Times New Roman" w:cs="Times New Roman"/>
          <w:color w:val="000000"/>
          <w:sz w:val="28"/>
          <w:szCs w:val="28"/>
          <w:highlight w:val="yellow"/>
        </w:rPr>
        <w:t xml:space="preserve"> program will automatically put the girl in the correct weight class for regional standings)</w:t>
      </w:r>
    </w:p>
    <w:p w:rsidR="008125CA" w:rsidRDefault="008125CA" w:rsidP="003649C3">
      <w:pPr>
        <w:spacing w:after="0" w:line="240" w:lineRule="auto"/>
        <w:rPr>
          <w:rFonts w:ascii="Times New Roman" w:eastAsia="Times New Roman" w:hAnsi="Times New Roman" w:cs="Times New Roman"/>
          <w:color w:val="000000"/>
          <w:sz w:val="28"/>
          <w:szCs w:val="28"/>
        </w:rPr>
      </w:pPr>
    </w:p>
    <w:p w:rsidR="001F16A6" w:rsidRPr="003649C3" w:rsidRDefault="001F16A6" w:rsidP="003649C3">
      <w:pPr>
        <w:spacing w:after="0" w:line="240" w:lineRule="auto"/>
        <w:rPr>
          <w:rFonts w:ascii="Times New Roman" w:eastAsia="Times New Roman" w:hAnsi="Times New Roman" w:cs="Times New Roman"/>
          <w:color w:val="000000"/>
          <w:sz w:val="28"/>
          <w:szCs w:val="28"/>
          <w:u w:val="single"/>
        </w:rPr>
      </w:pPr>
      <w:r w:rsidRPr="003649C3">
        <w:rPr>
          <w:rFonts w:ascii="Times New Roman" w:eastAsia="Times New Roman" w:hAnsi="Times New Roman" w:cs="Times New Roman"/>
          <w:color w:val="000000"/>
          <w:sz w:val="28"/>
          <w:szCs w:val="28"/>
          <w:u w:val="single"/>
        </w:rPr>
        <w:t>Here is some information that will be helpful for planning your schedules.</w:t>
      </w:r>
      <w:r w:rsidRPr="003649C3">
        <w:rPr>
          <w:rFonts w:ascii="Times New Roman" w:eastAsia="Times New Roman" w:hAnsi="Times New Roman" w:cs="Times New Roman"/>
          <w:color w:val="000000"/>
          <w:sz w:val="28"/>
          <w:szCs w:val="28"/>
          <w:u w:val="single"/>
        </w:rPr>
        <w:tab/>
      </w:r>
    </w:p>
    <w:p w:rsidR="001F16A6" w:rsidRPr="00FD7D79" w:rsidRDefault="001F16A6" w:rsidP="003649C3">
      <w:pPr>
        <w:numPr>
          <w:ilvl w:val="0"/>
          <w:numId w:val="2"/>
        </w:numPr>
        <w:spacing w:before="100" w:beforeAutospacing="1" w:after="0" w:line="240" w:lineRule="auto"/>
        <w:rPr>
          <w:rFonts w:ascii="Arial Rounded MT Bold" w:eastAsia="Times New Roman" w:hAnsi="Arial Rounded MT Bold" w:cs="Arial"/>
          <w:color w:val="000000"/>
          <w:sz w:val="28"/>
          <w:szCs w:val="28"/>
          <w:u w:val="single"/>
        </w:rPr>
      </w:pPr>
      <w:r w:rsidRPr="00FD7D79">
        <w:rPr>
          <w:rFonts w:ascii="Times New Roman" w:eastAsia="Times New Roman" w:hAnsi="Times New Roman" w:cs="Times New Roman"/>
          <w:color w:val="000000"/>
          <w:sz w:val="28"/>
          <w:szCs w:val="28"/>
          <w:u w:val="single"/>
        </w:rPr>
        <w:t>Regional information and rankings will be updated weekly and posted on the THSWPA website, beginning about the second week of January.</w:t>
      </w:r>
    </w:p>
    <w:p w:rsidR="001F16A6" w:rsidRPr="004F2640" w:rsidRDefault="001F16A6" w:rsidP="003649C3">
      <w:pPr>
        <w:numPr>
          <w:ilvl w:val="0"/>
          <w:numId w:val="2"/>
        </w:numPr>
        <w:spacing w:before="100" w:beforeAutospacing="1" w:after="0" w:line="240" w:lineRule="auto"/>
        <w:rPr>
          <w:rFonts w:ascii="Times New Roman" w:eastAsia="Times New Roman" w:hAnsi="Times New Roman" w:cs="Times New Roman"/>
          <w:bCs/>
          <w:color w:val="000000"/>
          <w:sz w:val="28"/>
          <w:szCs w:val="28"/>
          <w:u w:val="single"/>
        </w:rPr>
      </w:pPr>
      <w:r w:rsidRPr="00FD7D79">
        <w:rPr>
          <w:rFonts w:ascii="Times New Roman" w:eastAsia="Times New Roman" w:hAnsi="Times New Roman" w:cs="Times New Roman"/>
          <w:bCs/>
          <w:color w:val="000000"/>
          <w:sz w:val="28"/>
          <w:szCs w:val="28"/>
          <w:u w:val="single"/>
        </w:rPr>
        <w:t>Please read the rule changes and the updated rulebook</w:t>
      </w:r>
      <w:r w:rsidRPr="004F2640">
        <w:rPr>
          <w:rFonts w:ascii="Times New Roman" w:eastAsia="Times New Roman" w:hAnsi="Times New Roman" w:cs="Times New Roman"/>
          <w:bCs/>
          <w:color w:val="000000"/>
          <w:sz w:val="28"/>
          <w:szCs w:val="28"/>
          <w:u w:val="single"/>
        </w:rPr>
        <w:t xml:space="preserve">, which can be found on the THSWPA website.  </w:t>
      </w:r>
    </w:p>
    <w:p w:rsidR="001F16A6" w:rsidRPr="004F2640" w:rsidRDefault="001F16A6" w:rsidP="003649C3">
      <w:pPr>
        <w:numPr>
          <w:ilvl w:val="0"/>
          <w:numId w:val="3"/>
        </w:numPr>
        <w:spacing w:after="0" w:line="240" w:lineRule="auto"/>
        <w:rPr>
          <w:rFonts w:ascii="Arial" w:eastAsia="Times New Roman" w:hAnsi="Arial" w:cs="Arial"/>
          <w:color w:val="000000"/>
          <w:sz w:val="28"/>
          <w:szCs w:val="28"/>
          <w:u w:val="single"/>
        </w:rPr>
      </w:pPr>
      <w:r w:rsidRPr="004F2640">
        <w:rPr>
          <w:rFonts w:ascii="Arial Rounded MT Bold" w:eastAsia="Times New Roman" w:hAnsi="Arial Rounded MT Bold" w:cs="Times New Roman"/>
          <w:color w:val="000000"/>
          <w:sz w:val="28"/>
          <w:szCs w:val="28"/>
          <w:u w:val="single"/>
        </w:rPr>
        <w:t>State Dues must be postmarked by February 1, 201</w:t>
      </w:r>
      <w:r w:rsidR="007853C0">
        <w:rPr>
          <w:rFonts w:ascii="Arial Rounded MT Bold" w:eastAsia="Times New Roman" w:hAnsi="Arial Rounded MT Bold" w:cs="Times New Roman"/>
          <w:color w:val="000000"/>
          <w:sz w:val="28"/>
          <w:szCs w:val="28"/>
          <w:u w:val="single"/>
        </w:rPr>
        <w:t>4</w:t>
      </w:r>
      <w:r w:rsidRPr="004F2640">
        <w:rPr>
          <w:rFonts w:ascii="Arial Rounded MT Bold" w:eastAsia="Times New Roman" w:hAnsi="Arial Rounded MT Bold" w:cs="Times New Roman"/>
          <w:color w:val="000000"/>
          <w:sz w:val="28"/>
          <w:szCs w:val="28"/>
          <w:u w:val="single"/>
        </w:rPr>
        <w:t xml:space="preserve">.   </w:t>
      </w:r>
    </w:p>
    <w:p w:rsidR="001F16A6" w:rsidRPr="004F2640" w:rsidRDefault="001F16A6" w:rsidP="003649C3">
      <w:pPr>
        <w:spacing w:after="0" w:line="240" w:lineRule="auto"/>
        <w:ind w:firstLine="720"/>
        <w:rPr>
          <w:rFonts w:ascii="Times New Roman" w:eastAsia="Times New Roman" w:hAnsi="Times New Roman" w:cs="Times New Roman"/>
          <w:color w:val="000000"/>
          <w:sz w:val="28"/>
          <w:szCs w:val="28"/>
          <w:u w:val="single"/>
        </w:rPr>
      </w:pPr>
      <w:r w:rsidRPr="004F2640">
        <w:rPr>
          <w:rFonts w:ascii="Times New Roman" w:eastAsia="Times New Roman" w:hAnsi="Times New Roman" w:cs="Times New Roman"/>
          <w:color w:val="000000"/>
          <w:sz w:val="28"/>
          <w:szCs w:val="28"/>
          <w:u w:val="single"/>
        </w:rPr>
        <w:lastRenderedPageBreak/>
        <w:t>-Dues are $75.00 and should be made payable to THSWPA.</w:t>
      </w:r>
    </w:p>
    <w:p w:rsidR="001F16A6" w:rsidRPr="004F2640" w:rsidRDefault="001F16A6" w:rsidP="003649C3">
      <w:pPr>
        <w:spacing w:after="0" w:line="240" w:lineRule="auto"/>
        <w:ind w:firstLine="720"/>
        <w:rPr>
          <w:rFonts w:ascii="Times New Roman" w:eastAsia="Times New Roman" w:hAnsi="Times New Roman" w:cs="Times New Roman"/>
          <w:color w:val="000000"/>
          <w:sz w:val="28"/>
          <w:szCs w:val="28"/>
          <w:u w:val="single"/>
        </w:rPr>
      </w:pPr>
      <w:r w:rsidRPr="004F2640">
        <w:rPr>
          <w:rFonts w:ascii="Times New Roman" w:eastAsia="Times New Roman" w:hAnsi="Times New Roman" w:cs="Times New Roman"/>
          <w:color w:val="000000"/>
          <w:sz w:val="28"/>
          <w:szCs w:val="28"/>
          <w:u w:val="single"/>
        </w:rPr>
        <w:t>-Mail dues with your information to:</w:t>
      </w:r>
    </w:p>
    <w:p w:rsidR="003649C3" w:rsidRPr="003649C3" w:rsidRDefault="003649C3" w:rsidP="003649C3">
      <w:pPr>
        <w:spacing w:after="0" w:line="240" w:lineRule="auto"/>
        <w:ind w:firstLine="720"/>
        <w:rPr>
          <w:rFonts w:ascii="Times New Roman" w:eastAsia="Times New Roman" w:hAnsi="Times New Roman" w:cs="Times New Roman"/>
          <w:color w:val="000000"/>
          <w:sz w:val="28"/>
          <w:szCs w:val="28"/>
        </w:rPr>
      </w:pPr>
    </w:p>
    <w:p w:rsidR="003649C3" w:rsidRPr="0097367A" w:rsidRDefault="003649C3" w:rsidP="003649C3">
      <w:pPr>
        <w:spacing w:after="0" w:line="240" w:lineRule="auto"/>
        <w:ind w:firstLine="720"/>
        <w:rPr>
          <w:rFonts w:ascii="Times New Roman" w:hAnsi="Times New Roman" w:cs="Times New Roman"/>
          <w:b/>
          <w:smallCaps/>
          <w:sz w:val="52"/>
          <w:szCs w:val="28"/>
        </w:rPr>
      </w:pPr>
      <w:proofErr w:type="spellStart"/>
      <w:r w:rsidRPr="0097367A">
        <w:rPr>
          <w:rFonts w:ascii="Times New Roman" w:hAnsi="Times New Roman" w:cs="Times New Roman"/>
          <w:b/>
          <w:smallCaps/>
          <w:sz w:val="52"/>
          <w:szCs w:val="28"/>
        </w:rPr>
        <w:t>thswpa</w:t>
      </w:r>
      <w:proofErr w:type="spellEnd"/>
    </w:p>
    <w:p w:rsidR="003649C3" w:rsidRPr="0097367A" w:rsidRDefault="003649C3" w:rsidP="003649C3">
      <w:pPr>
        <w:spacing w:after="0" w:line="240" w:lineRule="auto"/>
        <w:ind w:firstLine="720"/>
        <w:rPr>
          <w:rFonts w:ascii="Times New Roman" w:hAnsi="Times New Roman" w:cs="Times New Roman"/>
          <w:b/>
          <w:smallCaps/>
          <w:sz w:val="52"/>
          <w:szCs w:val="28"/>
        </w:rPr>
      </w:pPr>
      <w:r w:rsidRPr="0097367A">
        <w:rPr>
          <w:rFonts w:ascii="Times New Roman" w:hAnsi="Times New Roman" w:cs="Times New Roman"/>
          <w:b/>
          <w:smallCaps/>
          <w:sz w:val="52"/>
          <w:szCs w:val="28"/>
        </w:rPr>
        <w:t xml:space="preserve">14 </w:t>
      </w:r>
      <w:proofErr w:type="spellStart"/>
      <w:r w:rsidRPr="0097367A">
        <w:rPr>
          <w:rFonts w:ascii="Times New Roman" w:hAnsi="Times New Roman" w:cs="Times New Roman"/>
          <w:b/>
          <w:smallCaps/>
          <w:sz w:val="52"/>
          <w:szCs w:val="28"/>
        </w:rPr>
        <w:t>sagua</w:t>
      </w:r>
      <w:proofErr w:type="spellEnd"/>
      <w:r w:rsidRPr="0097367A">
        <w:rPr>
          <w:rFonts w:ascii="Times New Roman" w:hAnsi="Times New Roman" w:cs="Times New Roman"/>
          <w:b/>
          <w:smallCaps/>
          <w:sz w:val="52"/>
          <w:szCs w:val="28"/>
        </w:rPr>
        <w:t xml:space="preserve"> </w:t>
      </w:r>
      <w:proofErr w:type="spellStart"/>
      <w:r w:rsidRPr="0097367A">
        <w:rPr>
          <w:rFonts w:ascii="Times New Roman" w:hAnsi="Times New Roman" w:cs="Times New Roman"/>
          <w:b/>
          <w:smallCaps/>
          <w:sz w:val="52"/>
          <w:szCs w:val="28"/>
        </w:rPr>
        <w:t>ct</w:t>
      </w:r>
      <w:proofErr w:type="spellEnd"/>
    </w:p>
    <w:p w:rsidR="001F16A6" w:rsidRPr="0097367A" w:rsidRDefault="003649C3" w:rsidP="003649C3">
      <w:pPr>
        <w:spacing w:after="0" w:line="240" w:lineRule="auto"/>
        <w:ind w:firstLine="720"/>
        <w:rPr>
          <w:rFonts w:ascii="Arial Rounded MT Bold" w:eastAsia="Times New Roman" w:hAnsi="Arial Rounded MT Bold" w:cs="Arial"/>
          <w:color w:val="000000"/>
          <w:sz w:val="52"/>
          <w:szCs w:val="28"/>
        </w:rPr>
      </w:pPr>
      <w:proofErr w:type="spellStart"/>
      <w:r w:rsidRPr="0097367A">
        <w:rPr>
          <w:rFonts w:ascii="Times New Roman" w:hAnsi="Times New Roman" w:cs="Times New Roman"/>
          <w:b/>
          <w:smallCaps/>
          <w:sz w:val="52"/>
          <w:szCs w:val="28"/>
        </w:rPr>
        <w:t>brownsville</w:t>
      </w:r>
      <w:proofErr w:type="spellEnd"/>
      <w:r w:rsidRPr="0097367A">
        <w:rPr>
          <w:rFonts w:ascii="Times New Roman" w:hAnsi="Times New Roman" w:cs="Times New Roman"/>
          <w:b/>
          <w:smallCaps/>
          <w:sz w:val="52"/>
          <w:szCs w:val="28"/>
        </w:rPr>
        <w:t>, Texas   78526</w:t>
      </w:r>
    </w:p>
    <w:p w:rsidR="001F16A6" w:rsidRPr="003649C3" w:rsidRDefault="001F16A6" w:rsidP="001F16A6">
      <w:pPr>
        <w:spacing w:after="0" w:line="240" w:lineRule="auto"/>
        <w:ind w:left="360" w:firstLine="720"/>
        <w:rPr>
          <w:rFonts w:ascii="Palatino Linotype" w:eastAsia="Times New Roman" w:hAnsi="Palatino Linotype" w:cs="Times New Roman"/>
          <w:color w:val="000000"/>
          <w:sz w:val="28"/>
          <w:szCs w:val="28"/>
        </w:rPr>
      </w:pPr>
    </w:p>
    <w:p w:rsidR="001F16A6" w:rsidRPr="003649C3" w:rsidRDefault="001F16A6" w:rsidP="001F16A6">
      <w:pPr>
        <w:spacing w:after="0" w:line="240" w:lineRule="auto"/>
        <w:rPr>
          <w:rFonts w:ascii="Arial Rounded MT Bold" w:eastAsia="Times New Roman" w:hAnsi="Arial Rounded MT Bold" w:cs="Times New Roman"/>
          <w:color w:val="000000"/>
          <w:sz w:val="28"/>
          <w:szCs w:val="28"/>
        </w:rPr>
      </w:pPr>
      <w:r w:rsidRPr="003649C3">
        <w:rPr>
          <w:rFonts w:ascii="Arial Rounded MT Bold" w:eastAsia="Times New Roman" w:hAnsi="Arial Rounded MT Bold" w:cs="Times New Roman"/>
          <w:color w:val="000000"/>
          <w:sz w:val="28"/>
          <w:szCs w:val="28"/>
        </w:rPr>
        <w:tab/>
      </w:r>
      <w:r w:rsidRPr="003649C3">
        <w:rPr>
          <w:rFonts w:ascii="Arial Rounded MT Bold" w:eastAsia="Times New Roman" w:hAnsi="Arial Rounded MT Bold" w:cs="Times New Roman"/>
          <w:color w:val="FF0000"/>
          <w:sz w:val="28"/>
          <w:szCs w:val="28"/>
        </w:rPr>
        <w:t>-If dues are not postmarked by the deadline, your school will be charged a $200 late fee, or your lifters will not be allowed to lift</w:t>
      </w:r>
      <w:r w:rsidR="00CE7001">
        <w:rPr>
          <w:rFonts w:ascii="Arial Rounded MT Bold" w:eastAsia="Times New Roman" w:hAnsi="Arial Rounded MT Bold" w:cs="Times New Roman"/>
          <w:color w:val="FF0000"/>
          <w:sz w:val="28"/>
          <w:szCs w:val="28"/>
        </w:rPr>
        <w:t xml:space="preserve"> at the Regional Meet</w:t>
      </w:r>
      <w:r w:rsidRPr="003649C3">
        <w:rPr>
          <w:rFonts w:ascii="Arial Rounded MT Bold" w:eastAsia="Times New Roman" w:hAnsi="Arial Rounded MT Bold" w:cs="Times New Roman"/>
          <w:color w:val="FF0000"/>
          <w:sz w:val="28"/>
          <w:szCs w:val="28"/>
        </w:rPr>
        <w:t>.</w:t>
      </w:r>
    </w:p>
    <w:p w:rsidR="001F16A6" w:rsidRPr="003649C3" w:rsidRDefault="001F16A6" w:rsidP="001F16A6">
      <w:pPr>
        <w:spacing w:after="0" w:line="240" w:lineRule="auto"/>
        <w:ind w:firstLine="720"/>
        <w:rPr>
          <w:rFonts w:ascii="Arial Rounded MT Bold" w:eastAsia="Times New Roman" w:hAnsi="Arial Rounded MT Bold" w:cs="Times New Roman"/>
          <w:color w:val="000000"/>
          <w:sz w:val="28"/>
          <w:szCs w:val="28"/>
        </w:rPr>
      </w:pPr>
    </w:p>
    <w:p w:rsidR="001F16A6" w:rsidRPr="003649C3" w:rsidRDefault="001F16A6" w:rsidP="001F16A6">
      <w:pPr>
        <w:numPr>
          <w:ilvl w:val="0"/>
          <w:numId w:val="4"/>
        </w:numPr>
        <w:spacing w:before="100" w:beforeAutospacing="1" w:after="100" w:afterAutospacing="1" w:line="240" w:lineRule="auto"/>
        <w:rPr>
          <w:rFonts w:ascii="Arial" w:eastAsia="Times New Roman" w:hAnsi="Arial" w:cs="Arial"/>
          <w:color w:val="000000"/>
          <w:sz w:val="28"/>
          <w:szCs w:val="28"/>
        </w:rPr>
      </w:pPr>
      <w:r w:rsidRPr="003649C3">
        <w:rPr>
          <w:rFonts w:ascii="Times New Roman" w:eastAsia="Times New Roman" w:hAnsi="Times New Roman" w:cs="Times New Roman"/>
          <w:color w:val="000000"/>
          <w:sz w:val="28"/>
          <w:szCs w:val="28"/>
        </w:rPr>
        <w:t xml:space="preserve">If you are hosting a meet, please notify me with the date of the meet as soon as possible.  This helps to keep the regional standings updated by knowing when to expect results and will allow me to keep a list of available meets for coaches.  </w:t>
      </w:r>
    </w:p>
    <w:p w:rsidR="001F16A6" w:rsidRPr="003649C3" w:rsidRDefault="001F16A6" w:rsidP="001F16A6">
      <w:pPr>
        <w:numPr>
          <w:ilvl w:val="0"/>
          <w:numId w:val="4"/>
        </w:numPr>
        <w:spacing w:before="100" w:beforeAutospacing="1" w:after="100" w:afterAutospacing="1" w:line="240" w:lineRule="auto"/>
        <w:rPr>
          <w:rFonts w:ascii="Arial" w:eastAsia="Times New Roman" w:hAnsi="Arial" w:cs="Arial"/>
          <w:sz w:val="28"/>
          <w:szCs w:val="28"/>
          <w:highlight w:val="yellow"/>
        </w:rPr>
      </w:pPr>
      <w:r w:rsidRPr="003649C3">
        <w:rPr>
          <w:rFonts w:ascii="Times New Roman" w:eastAsia="Times New Roman" w:hAnsi="Times New Roman" w:cs="Times New Roman"/>
          <w:sz w:val="28"/>
          <w:szCs w:val="28"/>
          <w:highlight w:val="yellow"/>
        </w:rPr>
        <w:t xml:space="preserve">All meets need to be done using </w:t>
      </w:r>
      <w:proofErr w:type="spellStart"/>
      <w:r w:rsidRPr="003649C3">
        <w:rPr>
          <w:rFonts w:ascii="Times New Roman" w:eastAsia="Times New Roman" w:hAnsi="Times New Roman" w:cs="Times New Roman"/>
          <w:sz w:val="28"/>
          <w:szCs w:val="28"/>
          <w:highlight w:val="yellow"/>
        </w:rPr>
        <w:t>PowerScore</w:t>
      </w:r>
      <w:proofErr w:type="spellEnd"/>
      <w:r w:rsidRPr="003649C3">
        <w:rPr>
          <w:rFonts w:ascii="Times New Roman" w:eastAsia="Times New Roman" w:hAnsi="Times New Roman" w:cs="Times New Roman"/>
          <w:sz w:val="28"/>
          <w:szCs w:val="28"/>
          <w:highlight w:val="yellow"/>
        </w:rPr>
        <w:t>.  This program is available for free on the state THSWPA website.  Please download this program so that your meet will be in the proper format.</w:t>
      </w:r>
    </w:p>
    <w:p w:rsidR="001F16A6" w:rsidRPr="003649C3" w:rsidRDefault="001F16A6" w:rsidP="001F16A6">
      <w:pPr>
        <w:numPr>
          <w:ilvl w:val="0"/>
          <w:numId w:val="4"/>
        </w:numPr>
        <w:spacing w:after="0" w:line="240" w:lineRule="auto"/>
        <w:rPr>
          <w:rFonts w:ascii="Times New Roman" w:eastAsia="Times New Roman" w:hAnsi="Times New Roman" w:cs="Times New Roman"/>
          <w:color w:val="000000"/>
          <w:sz w:val="28"/>
          <w:szCs w:val="28"/>
        </w:rPr>
      </w:pPr>
      <w:r w:rsidRPr="003649C3">
        <w:rPr>
          <w:rFonts w:ascii="Times New Roman" w:eastAsia="Times New Roman" w:hAnsi="Times New Roman" w:cs="Times New Roman"/>
          <w:color w:val="000000"/>
          <w:sz w:val="28"/>
          <w:szCs w:val="28"/>
        </w:rPr>
        <w:t xml:space="preserve">All meet results must be emailed to me by the following Monday at 4 PM or they will not be accepted.  I would prefer that the meet Director email them, however, if you attend a meet outside of our region get a complete copy of the results including the name, address, and phone of the meet director, and fax them to me yourself.  If there is a problem getting them to me in time, please call ahead of time and let me know the situation. </w:t>
      </w:r>
      <w:r w:rsidRPr="00FD7D79">
        <w:rPr>
          <w:rFonts w:ascii="Times New Roman" w:eastAsia="Times New Roman" w:hAnsi="Times New Roman" w:cs="Times New Roman"/>
          <w:color w:val="000000"/>
          <w:sz w:val="28"/>
          <w:szCs w:val="28"/>
          <w:highlight w:val="yellow"/>
        </w:rPr>
        <w:t>NO HAND WRITTEN RESULTS WILL BE ACCEPTED.</w:t>
      </w:r>
    </w:p>
    <w:p w:rsidR="001F16A6" w:rsidRPr="003649C3" w:rsidRDefault="001F16A6" w:rsidP="003649C3">
      <w:pPr>
        <w:numPr>
          <w:ilvl w:val="0"/>
          <w:numId w:val="5"/>
        </w:numPr>
        <w:spacing w:after="0" w:line="240" w:lineRule="auto"/>
        <w:rPr>
          <w:rFonts w:ascii="Arial" w:eastAsia="Times New Roman" w:hAnsi="Arial" w:cs="Arial"/>
          <w:color w:val="000000"/>
          <w:sz w:val="28"/>
          <w:szCs w:val="28"/>
        </w:rPr>
      </w:pPr>
      <w:r w:rsidRPr="003649C3">
        <w:rPr>
          <w:rFonts w:ascii="Times New Roman" w:eastAsia="Times New Roman" w:hAnsi="Times New Roman" w:cs="Times New Roman"/>
          <w:color w:val="000000"/>
          <w:sz w:val="28"/>
          <w:szCs w:val="28"/>
        </w:rPr>
        <w:t xml:space="preserve">Regional Meet is scheduled for </w:t>
      </w:r>
      <w:r w:rsidRPr="00FD7D79">
        <w:rPr>
          <w:rFonts w:ascii="Times New Roman" w:eastAsia="Times New Roman" w:hAnsi="Times New Roman" w:cs="Times New Roman"/>
          <w:color w:val="000000"/>
          <w:sz w:val="28"/>
          <w:szCs w:val="28"/>
          <w:highlight w:val="yellow"/>
        </w:rPr>
        <w:t>February 2</w:t>
      </w:r>
      <w:r w:rsidR="007853C0" w:rsidRPr="00FD7D79">
        <w:rPr>
          <w:rFonts w:ascii="Times New Roman" w:eastAsia="Times New Roman" w:hAnsi="Times New Roman" w:cs="Times New Roman"/>
          <w:color w:val="000000"/>
          <w:sz w:val="28"/>
          <w:szCs w:val="28"/>
          <w:highlight w:val="yellow"/>
        </w:rPr>
        <w:t>2</w:t>
      </w:r>
      <w:r w:rsidRPr="00FD7D79">
        <w:rPr>
          <w:rFonts w:ascii="Times New Roman" w:eastAsia="Times New Roman" w:hAnsi="Times New Roman" w:cs="Times New Roman"/>
          <w:color w:val="000000"/>
          <w:sz w:val="28"/>
          <w:szCs w:val="28"/>
          <w:highlight w:val="yellow"/>
        </w:rPr>
        <w:t>, 201</w:t>
      </w:r>
      <w:r w:rsidR="007853C0" w:rsidRPr="00FD7D79">
        <w:rPr>
          <w:rFonts w:ascii="Times New Roman" w:eastAsia="Times New Roman" w:hAnsi="Times New Roman" w:cs="Times New Roman"/>
          <w:color w:val="000000"/>
          <w:sz w:val="28"/>
          <w:szCs w:val="28"/>
          <w:highlight w:val="yellow"/>
        </w:rPr>
        <w:t>4</w:t>
      </w:r>
      <w:r w:rsidRPr="003649C3">
        <w:rPr>
          <w:rFonts w:ascii="Times New Roman" w:eastAsia="Times New Roman" w:hAnsi="Times New Roman" w:cs="Times New Roman"/>
          <w:color w:val="000000"/>
          <w:sz w:val="28"/>
          <w:szCs w:val="28"/>
        </w:rPr>
        <w:t xml:space="preserve"> at </w:t>
      </w:r>
      <w:r w:rsidR="003649C3">
        <w:rPr>
          <w:rFonts w:ascii="Times New Roman" w:eastAsia="Times New Roman" w:hAnsi="Times New Roman" w:cs="Times New Roman"/>
          <w:color w:val="000000"/>
          <w:sz w:val="28"/>
          <w:szCs w:val="28"/>
        </w:rPr>
        <w:t>Wylie</w:t>
      </w:r>
      <w:r w:rsidRPr="003649C3">
        <w:rPr>
          <w:rFonts w:ascii="Times New Roman" w:eastAsia="Times New Roman" w:hAnsi="Times New Roman" w:cs="Times New Roman"/>
          <w:color w:val="000000"/>
          <w:sz w:val="28"/>
          <w:szCs w:val="28"/>
        </w:rPr>
        <w:t xml:space="preserve"> High School.  </w:t>
      </w:r>
    </w:p>
    <w:p w:rsidR="001F16A6" w:rsidRPr="003649C3" w:rsidRDefault="001F16A6" w:rsidP="003649C3">
      <w:pPr>
        <w:numPr>
          <w:ilvl w:val="0"/>
          <w:numId w:val="5"/>
        </w:numPr>
        <w:spacing w:after="0" w:line="240" w:lineRule="auto"/>
        <w:rPr>
          <w:rFonts w:ascii="Arial Rounded MT Bold" w:eastAsia="Times New Roman" w:hAnsi="Arial Rounded MT Bold" w:cs="Arial"/>
          <w:color w:val="000000"/>
          <w:sz w:val="28"/>
          <w:szCs w:val="28"/>
        </w:rPr>
      </w:pPr>
      <w:r w:rsidRPr="003649C3">
        <w:rPr>
          <w:rFonts w:ascii="Times New Roman" w:eastAsia="Times New Roman" w:hAnsi="Times New Roman" w:cs="Times New Roman"/>
          <w:color w:val="000000"/>
          <w:sz w:val="28"/>
          <w:szCs w:val="28"/>
        </w:rPr>
        <w:t>Meet results from the last qualifying date (February 1</w:t>
      </w:r>
      <w:r w:rsidR="007853C0">
        <w:rPr>
          <w:rFonts w:ascii="Times New Roman" w:eastAsia="Times New Roman" w:hAnsi="Times New Roman" w:cs="Times New Roman"/>
          <w:color w:val="000000"/>
          <w:sz w:val="28"/>
          <w:szCs w:val="28"/>
        </w:rPr>
        <w:t>5</w:t>
      </w:r>
      <w:r w:rsidR="003649C3">
        <w:rPr>
          <w:rFonts w:ascii="Times New Roman" w:eastAsia="Times New Roman" w:hAnsi="Times New Roman" w:cs="Times New Roman"/>
          <w:color w:val="000000"/>
          <w:sz w:val="28"/>
          <w:szCs w:val="28"/>
        </w:rPr>
        <w:t>th</w:t>
      </w:r>
      <w:r w:rsidRPr="003649C3">
        <w:rPr>
          <w:rFonts w:ascii="Times New Roman" w:eastAsia="Times New Roman" w:hAnsi="Times New Roman" w:cs="Times New Roman"/>
          <w:color w:val="000000"/>
          <w:sz w:val="28"/>
          <w:szCs w:val="28"/>
        </w:rPr>
        <w:t>) should be sent to me by midnight that night or the results will not be accepted.  No MID-WEEK meet results will be accepted on the week of the last qualifying date.</w:t>
      </w:r>
      <w:r w:rsidRPr="003649C3">
        <w:rPr>
          <w:rFonts w:ascii="Arial" w:eastAsia="Times New Roman" w:hAnsi="Arial" w:cs="Arial"/>
          <w:color w:val="000000"/>
          <w:sz w:val="28"/>
          <w:szCs w:val="28"/>
        </w:rPr>
        <w:t xml:space="preserve"> </w:t>
      </w:r>
    </w:p>
    <w:p w:rsidR="001F16A6" w:rsidRPr="003649C3" w:rsidRDefault="001F16A6" w:rsidP="003649C3">
      <w:pPr>
        <w:numPr>
          <w:ilvl w:val="0"/>
          <w:numId w:val="5"/>
        </w:numPr>
        <w:spacing w:after="0" w:line="240" w:lineRule="auto"/>
        <w:rPr>
          <w:rFonts w:ascii="Times New Roman" w:eastAsia="Times New Roman" w:hAnsi="Times New Roman" w:cs="Times New Roman"/>
          <w:color w:val="000000"/>
          <w:sz w:val="28"/>
          <w:szCs w:val="28"/>
        </w:rPr>
      </w:pPr>
      <w:r w:rsidRPr="003649C3">
        <w:rPr>
          <w:rFonts w:ascii="Times New Roman" w:eastAsia="Times New Roman" w:hAnsi="Times New Roman" w:cs="Times New Roman"/>
          <w:color w:val="000000"/>
          <w:sz w:val="28"/>
          <w:szCs w:val="28"/>
        </w:rPr>
        <w:t xml:space="preserve">Weight Declarations must be made for your athletes by Monday at 4p.m. following the last qualifying date.  </w:t>
      </w:r>
      <w:r w:rsidR="008125CA" w:rsidRPr="003649C3">
        <w:rPr>
          <w:rFonts w:ascii="Times New Roman" w:eastAsia="Times New Roman" w:hAnsi="Times New Roman" w:cs="Times New Roman"/>
          <w:color w:val="000000"/>
          <w:sz w:val="28"/>
          <w:szCs w:val="28"/>
        </w:rPr>
        <w:t>If you</w:t>
      </w:r>
      <w:r w:rsidRPr="003649C3">
        <w:rPr>
          <w:rFonts w:ascii="Times New Roman" w:eastAsia="Times New Roman" w:hAnsi="Times New Roman" w:cs="Times New Roman"/>
          <w:color w:val="000000"/>
          <w:sz w:val="28"/>
          <w:szCs w:val="28"/>
        </w:rPr>
        <w:t xml:space="preserve"> do not make a declaration by that time, any lifter in question will be placed in the </w:t>
      </w:r>
      <w:r w:rsidRPr="003649C3">
        <w:rPr>
          <w:rFonts w:ascii="Times New Roman" w:eastAsia="Times New Roman" w:hAnsi="Times New Roman" w:cs="Times New Roman"/>
          <w:color w:val="000000"/>
          <w:sz w:val="28"/>
          <w:szCs w:val="28"/>
          <w:u w:val="single"/>
        </w:rPr>
        <w:t>heavier</w:t>
      </w:r>
      <w:r w:rsidRPr="003649C3">
        <w:rPr>
          <w:rFonts w:ascii="Times New Roman" w:eastAsia="Times New Roman" w:hAnsi="Times New Roman" w:cs="Times New Roman"/>
          <w:color w:val="000000"/>
          <w:sz w:val="28"/>
          <w:szCs w:val="28"/>
        </w:rPr>
        <w:t xml:space="preserve"> weight class.  Also, all LAST QUALIFYING DATE meets must be judged by Certified Judges.  This includes all three judges, front, and both side judges.</w:t>
      </w:r>
    </w:p>
    <w:p w:rsidR="002050C5" w:rsidRPr="008125CA" w:rsidRDefault="001F16A6" w:rsidP="001F16A6">
      <w:pPr>
        <w:numPr>
          <w:ilvl w:val="0"/>
          <w:numId w:val="6"/>
        </w:numPr>
        <w:spacing w:after="0" w:line="240" w:lineRule="auto"/>
        <w:rPr>
          <w:sz w:val="28"/>
          <w:szCs w:val="28"/>
        </w:rPr>
      </w:pPr>
      <w:r w:rsidRPr="008125CA">
        <w:rPr>
          <w:rFonts w:ascii="Times New Roman" w:eastAsia="Times New Roman" w:hAnsi="Times New Roman" w:cs="Times New Roman"/>
          <w:color w:val="000000"/>
          <w:sz w:val="28"/>
          <w:szCs w:val="28"/>
        </w:rPr>
        <w:t>State meet will be March 1</w:t>
      </w:r>
      <w:r w:rsidR="007853C0">
        <w:rPr>
          <w:rFonts w:ascii="Times New Roman" w:eastAsia="Times New Roman" w:hAnsi="Times New Roman" w:cs="Times New Roman"/>
          <w:color w:val="000000"/>
          <w:sz w:val="28"/>
          <w:szCs w:val="28"/>
        </w:rPr>
        <w:t>4th</w:t>
      </w:r>
      <w:r w:rsidRPr="008125CA">
        <w:rPr>
          <w:rFonts w:ascii="Times New Roman" w:eastAsia="Times New Roman" w:hAnsi="Times New Roman" w:cs="Times New Roman"/>
          <w:color w:val="000000"/>
          <w:sz w:val="28"/>
          <w:szCs w:val="28"/>
        </w:rPr>
        <w:t xml:space="preserve"> and 1</w:t>
      </w:r>
      <w:r w:rsidR="007853C0">
        <w:rPr>
          <w:rFonts w:ascii="Times New Roman" w:eastAsia="Times New Roman" w:hAnsi="Times New Roman" w:cs="Times New Roman"/>
          <w:color w:val="000000"/>
          <w:sz w:val="28"/>
          <w:szCs w:val="28"/>
        </w:rPr>
        <w:t>5th</w:t>
      </w:r>
      <w:r w:rsidRPr="008125CA">
        <w:rPr>
          <w:rFonts w:ascii="Times New Roman" w:eastAsia="Times New Roman" w:hAnsi="Times New Roman" w:cs="Times New Roman"/>
          <w:color w:val="000000"/>
          <w:sz w:val="28"/>
          <w:szCs w:val="28"/>
        </w:rPr>
        <w:t xml:space="preserve"> at the American Bank Center in Corpus Christi</w:t>
      </w:r>
      <w:r w:rsidR="00CE7001">
        <w:rPr>
          <w:rFonts w:ascii="Times New Roman" w:eastAsia="Times New Roman" w:hAnsi="Times New Roman" w:cs="Times New Roman"/>
          <w:color w:val="000000"/>
          <w:sz w:val="28"/>
          <w:szCs w:val="28"/>
        </w:rPr>
        <w:t xml:space="preserve"> with 3A and 4A </w:t>
      </w:r>
      <w:proofErr w:type="gramStart"/>
      <w:r w:rsidR="00CE7001">
        <w:rPr>
          <w:rFonts w:ascii="Times New Roman" w:eastAsia="Times New Roman" w:hAnsi="Times New Roman" w:cs="Times New Roman"/>
          <w:color w:val="000000"/>
          <w:sz w:val="28"/>
          <w:szCs w:val="28"/>
        </w:rPr>
        <w:t>Lifting</w:t>
      </w:r>
      <w:proofErr w:type="gramEnd"/>
      <w:r w:rsidR="00CE7001">
        <w:rPr>
          <w:rFonts w:ascii="Times New Roman" w:eastAsia="Times New Roman" w:hAnsi="Times New Roman" w:cs="Times New Roman"/>
          <w:color w:val="000000"/>
          <w:sz w:val="28"/>
          <w:szCs w:val="28"/>
        </w:rPr>
        <w:t xml:space="preserve"> Saturday and 1A, 2A, and 5A lifting Friday</w:t>
      </w:r>
      <w:r w:rsidR="008125CA">
        <w:rPr>
          <w:rFonts w:ascii="Times New Roman" w:eastAsia="Times New Roman" w:hAnsi="Times New Roman" w:cs="Times New Roman"/>
          <w:color w:val="000000"/>
          <w:sz w:val="28"/>
          <w:szCs w:val="28"/>
        </w:rPr>
        <w:t>.</w:t>
      </w:r>
    </w:p>
    <w:sectPr w:rsidR="002050C5" w:rsidRPr="008125CA" w:rsidSect="003649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D1126"/>
    <w:multiLevelType w:val="multilevel"/>
    <w:tmpl w:val="2E04C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0D5F2B"/>
    <w:multiLevelType w:val="multilevel"/>
    <w:tmpl w:val="71DE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872690"/>
    <w:multiLevelType w:val="multilevel"/>
    <w:tmpl w:val="18C6B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60516C"/>
    <w:multiLevelType w:val="hybridMultilevel"/>
    <w:tmpl w:val="EA9E3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BF6919"/>
    <w:multiLevelType w:val="hybridMultilevel"/>
    <w:tmpl w:val="4D9E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305771"/>
    <w:multiLevelType w:val="hybridMultilevel"/>
    <w:tmpl w:val="B032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CF3E27"/>
    <w:multiLevelType w:val="multilevel"/>
    <w:tmpl w:val="1ED8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EAE7850"/>
    <w:multiLevelType w:val="multilevel"/>
    <w:tmpl w:val="D20E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871260"/>
    <w:multiLevelType w:val="multilevel"/>
    <w:tmpl w:val="6582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760871"/>
    <w:multiLevelType w:val="hybridMultilevel"/>
    <w:tmpl w:val="F000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8"/>
  </w:num>
  <w:num w:numId="5">
    <w:abstractNumId w:val="1"/>
  </w:num>
  <w:num w:numId="6">
    <w:abstractNumId w:val="0"/>
  </w:num>
  <w:num w:numId="7">
    <w:abstractNumId w:val="4"/>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B2"/>
    <w:rsid w:val="000B3D02"/>
    <w:rsid w:val="000D29CE"/>
    <w:rsid w:val="000E7587"/>
    <w:rsid w:val="001659B4"/>
    <w:rsid w:val="001F16A6"/>
    <w:rsid w:val="00203886"/>
    <w:rsid w:val="002050C5"/>
    <w:rsid w:val="003066B2"/>
    <w:rsid w:val="003649C3"/>
    <w:rsid w:val="004F2640"/>
    <w:rsid w:val="00506B0C"/>
    <w:rsid w:val="007853C0"/>
    <w:rsid w:val="008125CA"/>
    <w:rsid w:val="00857618"/>
    <w:rsid w:val="008C5DAC"/>
    <w:rsid w:val="0097367A"/>
    <w:rsid w:val="009A5CBD"/>
    <w:rsid w:val="009B22E9"/>
    <w:rsid w:val="00B915C5"/>
    <w:rsid w:val="00CE7001"/>
    <w:rsid w:val="00DE2E25"/>
    <w:rsid w:val="00E97913"/>
    <w:rsid w:val="00F05DF4"/>
    <w:rsid w:val="00FD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F0C2E4-97CD-4227-BEF7-C15C485F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6B2"/>
    <w:rPr>
      <w:color w:val="0000FF" w:themeColor="hyperlink"/>
      <w:u w:val="single"/>
    </w:rPr>
  </w:style>
  <w:style w:type="paragraph" w:styleId="ListParagraph">
    <w:name w:val="List Paragraph"/>
    <w:basedOn w:val="Normal"/>
    <w:uiPriority w:val="34"/>
    <w:qFormat/>
    <w:rsid w:val="00812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137119">
      <w:bodyDiv w:val="1"/>
      <w:marLeft w:val="0"/>
      <w:marRight w:val="0"/>
      <w:marTop w:val="0"/>
      <w:marBottom w:val="0"/>
      <w:divBdr>
        <w:top w:val="none" w:sz="0" w:space="0" w:color="auto"/>
        <w:left w:val="none" w:sz="0" w:space="0" w:color="auto"/>
        <w:bottom w:val="none" w:sz="0" w:space="0" w:color="auto"/>
        <w:right w:val="none" w:sz="0" w:space="0" w:color="auto"/>
      </w:divBdr>
      <w:divsChild>
        <w:div w:id="289676216">
          <w:marLeft w:val="0"/>
          <w:marRight w:val="0"/>
          <w:marTop w:val="0"/>
          <w:marBottom w:val="0"/>
          <w:divBdr>
            <w:top w:val="none" w:sz="0" w:space="0" w:color="auto"/>
            <w:left w:val="none" w:sz="0" w:space="0" w:color="auto"/>
            <w:bottom w:val="none" w:sz="0" w:space="0" w:color="auto"/>
            <w:right w:val="none" w:sz="0" w:space="0" w:color="auto"/>
          </w:divBdr>
          <w:divsChild>
            <w:div w:id="852647919">
              <w:marLeft w:val="0"/>
              <w:marRight w:val="0"/>
              <w:marTop w:val="0"/>
              <w:marBottom w:val="0"/>
              <w:divBdr>
                <w:top w:val="none" w:sz="0" w:space="0" w:color="auto"/>
                <w:left w:val="none" w:sz="0" w:space="0" w:color="auto"/>
                <w:bottom w:val="none" w:sz="0" w:space="0" w:color="auto"/>
                <w:right w:val="none" w:sz="0" w:space="0" w:color="auto"/>
              </w:divBdr>
            </w:div>
            <w:div w:id="177234618">
              <w:marLeft w:val="0"/>
              <w:marRight w:val="0"/>
              <w:marTop w:val="0"/>
              <w:marBottom w:val="0"/>
              <w:divBdr>
                <w:top w:val="none" w:sz="0" w:space="0" w:color="auto"/>
                <w:left w:val="none" w:sz="0" w:space="0" w:color="auto"/>
                <w:bottom w:val="none" w:sz="0" w:space="0" w:color="auto"/>
                <w:right w:val="none" w:sz="0" w:space="0" w:color="auto"/>
              </w:divBdr>
            </w:div>
            <w:div w:id="140391240">
              <w:marLeft w:val="0"/>
              <w:marRight w:val="0"/>
              <w:marTop w:val="0"/>
              <w:marBottom w:val="0"/>
              <w:divBdr>
                <w:top w:val="none" w:sz="0" w:space="0" w:color="auto"/>
                <w:left w:val="none" w:sz="0" w:space="0" w:color="auto"/>
                <w:bottom w:val="none" w:sz="0" w:space="0" w:color="auto"/>
                <w:right w:val="none" w:sz="0" w:space="0" w:color="auto"/>
              </w:divBdr>
            </w:div>
            <w:div w:id="1769740489">
              <w:marLeft w:val="0"/>
              <w:marRight w:val="0"/>
              <w:marTop w:val="0"/>
              <w:marBottom w:val="0"/>
              <w:divBdr>
                <w:top w:val="none" w:sz="0" w:space="0" w:color="auto"/>
                <w:left w:val="none" w:sz="0" w:space="0" w:color="auto"/>
                <w:bottom w:val="none" w:sz="0" w:space="0" w:color="auto"/>
                <w:right w:val="none" w:sz="0" w:space="0" w:color="auto"/>
              </w:divBdr>
            </w:div>
            <w:div w:id="1727949758">
              <w:marLeft w:val="0"/>
              <w:marRight w:val="0"/>
              <w:marTop w:val="0"/>
              <w:marBottom w:val="0"/>
              <w:divBdr>
                <w:top w:val="none" w:sz="0" w:space="0" w:color="auto"/>
                <w:left w:val="none" w:sz="0" w:space="0" w:color="auto"/>
                <w:bottom w:val="none" w:sz="0" w:space="0" w:color="auto"/>
                <w:right w:val="none" w:sz="0" w:space="0" w:color="auto"/>
              </w:divBdr>
            </w:div>
            <w:div w:id="1575092814">
              <w:marLeft w:val="0"/>
              <w:marRight w:val="0"/>
              <w:marTop w:val="0"/>
              <w:marBottom w:val="0"/>
              <w:divBdr>
                <w:top w:val="none" w:sz="0" w:space="0" w:color="auto"/>
                <w:left w:val="none" w:sz="0" w:space="0" w:color="auto"/>
                <w:bottom w:val="none" w:sz="0" w:space="0" w:color="auto"/>
                <w:right w:val="none" w:sz="0" w:space="0" w:color="auto"/>
              </w:divBdr>
            </w:div>
            <w:div w:id="16372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Wylie ISD</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Wilkerson, Kenny</dc:creator>
  <cp:lastModifiedBy>Wilkerson, Kenny</cp:lastModifiedBy>
  <cp:revision>2</cp:revision>
  <cp:lastPrinted>2012-12-06T21:04:00Z</cp:lastPrinted>
  <dcterms:created xsi:type="dcterms:W3CDTF">2013-12-23T14:52:00Z</dcterms:created>
  <dcterms:modified xsi:type="dcterms:W3CDTF">2013-12-23T14:52:00Z</dcterms:modified>
</cp:coreProperties>
</file>