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3E" w:rsidRDefault="007A5050">
      <w:r>
        <w:t>Attention Coaches:</w:t>
      </w:r>
    </w:p>
    <w:p w:rsidR="007A5050" w:rsidRDefault="007A5050"/>
    <w:p w:rsidR="007A5050" w:rsidRDefault="007A5050">
      <w:r>
        <w:t>The THSWPA directors have removed the</w:t>
      </w:r>
      <w:r w:rsidR="00371D27">
        <w:t xml:space="preserve"> rule</w:t>
      </w:r>
      <w:r>
        <w:t xml:space="preserve"> requiring socks for the deadlift.</w:t>
      </w:r>
      <w:r w:rsidR="00CF3346">
        <w:t xml:space="preserve"> And the term “uneven lockout” has also been removed.</w:t>
      </w:r>
    </w:p>
    <w:p w:rsidR="007A5050" w:rsidRDefault="007A5050"/>
    <w:p w:rsidR="007A5050" w:rsidRDefault="007A5050">
      <w:r>
        <w:t>Normally changes in the rulebook are highli</w:t>
      </w:r>
      <w:r w:rsidR="00CF3346">
        <w:t xml:space="preserve">ghted, but these were </w:t>
      </w:r>
      <w:r>
        <w:t>delet</w:t>
      </w:r>
      <w:r w:rsidR="00CF3346">
        <w:t>ions,</w:t>
      </w:r>
      <w:r>
        <w:t xml:space="preserve"> so this notification is to clarify the confusion on this rule.</w:t>
      </w:r>
      <w:r w:rsidR="00CF3346">
        <w:t xml:space="preserve"> </w:t>
      </w:r>
    </w:p>
    <w:p w:rsidR="007A5050" w:rsidRDefault="007A5050"/>
    <w:p w:rsidR="007A5050" w:rsidRDefault="007A5050">
      <w:r>
        <w:t>Sincerely,</w:t>
      </w:r>
    </w:p>
    <w:p w:rsidR="00CF3346" w:rsidRDefault="00CF3346">
      <w:r>
        <w:t>Andrew Dews</w:t>
      </w:r>
    </w:p>
    <w:p w:rsidR="007A5050" w:rsidRDefault="00CF3346">
      <w:r>
        <w:t>THSWPA Region 2</w:t>
      </w:r>
      <w:r w:rsidR="007A5050">
        <w:t xml:space="preserve"> Director </w:t>
      </w:r>
    </w:p>
    <w:p w:rsidR="007A5050" w:rsidRDefault="00CF3346">
      <w:r>
        <w:t xml:space="preserve">Division </w:t>
      </w:r>
      <w:r w:rsidR="007A5050">
        <w:t>2</w:t>
      </w:r>
      <w:r>
        <w:t xml:space="preserve"> &amp; 3</w:t>
      </w:r>
      <w:bookmarkStart w:id="0" w:name="_GoBack"/>
      <w:bookmarkEnd w:id="0"/>
    </w:p>
    <w:sectPr w:rsidR="007A5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50"/>
    <w:rsid w:val="00371D27"/>
    <w:rsid w:val="007A5050"/>
    <w:rsid w:val="00933D3E"/>
    <w:rsid w:val="00CF3346"/>
    <w:rsid w:val="00F1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17136-4E61-41A9-A618-D28BB14B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Howard</dc:creator>
  <cp:keywords/>
  <dc:description/>
  <cp:lastModifiedBy>Andrew Dews</cp:lastModifiedBy>
  <cp:revision>2</cp:revision>
  <dcterms:created xsi:type="dcterms:W3CDTF">2015-01-27T02:43:00Z</dcterms:created>
  <dcterms:modified xsi:type="dcterms:W3CDTF">2015-01-27T02:43:00Z</dcterms:modified>
</cp:coreProperties>
</file>