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0F" w:rsidRPr="002C70FE" w:rsidRDefault="00102A0F" w:rsidP="00102A0F">
      <w:pPr>
        <w:pStyle w:val="Default"/>
        <w:rPr>
          <w:sz w:val="56"/>
          <w:szCs w:val="56"/>
        </w:rPr>
      </w:pPr>
      <w:r w:rsidRPr="002C70FE">
        <w:rPr>
          <w:sz w:val="56"/>
          <w:szCs w:val="56"/>
        </w:rPr>
        <w:t>THSWPA</w:t>
      </w:r>
    </w:p>
    <w:p w:rsidR="00102A0F" w:rsidRPr="002C70FE" w:rsidRDefault="00102A0F" w:rsidP="00102A0F">
      <w:pPr>
        <w:pStyle w:val="Default"/>
        <w:rPr>
          <w:sz w:val="56"/>
          <w:szCs w:val="56"/>
        </w:rPr>
      </w:pPr>
      <w:r w:rsidRPr="002C70FE">
        <w:rPr>
          <w:sz w:val="56"/>
          <w:szCs w:val="56"/>
        </w:rPr>
        <w:t xml:space="preserve"> 2014 STATE MEET </w:t>
      </w:r>
    </w:p>
    <w:p w:rsidR="00102A0F" w:rsidRDefault="00102A0F" w:rsidP="00102A0F">
      <w:pPr>
        <w:pStyle w:val="Default"/>
        <w:rPr>
          <w:sz w:val="23"/>
          <w:szCs w:val="23"/>
        </w:rPr>
      </w:pPr>
      <w:r>
        <w:rPr>
          <w:rFonts w:ascii="Lucida Handwriting" w:hAnsi="Lucida Handwriting" w:cs="Lucida Handwriting"/>
          <w:sz w:val="23"/>
          <w:szCs w:val="23"/>
        </w:rPr>
        <w:t xml:space="preserve">AMERICAN BANK CENTER </w:t>
      </w:r>
    </w:p>
    <w:p w:rsidR="00102A0F" w:rsidRDefault="00102A0F" w:rsidP="00102A0F">
      <w:pPr>
        <w:pStyle w:val="Default"/>
        <w:rPr>
          <w:rFonts w:ascii="Lucida Handwriting" w:hAnsi="Lucida Handwriting" w:cs="Lucida Handwriting"/>
          <w:sz w:val="23"/>
          <w:szCs w:val="23"/>
        </w:rPr>
      </w:pPr>
      <w:r>
        <w:rPr>
          <w:rFonts w:ascii="Lucida Handwriting" w:hAnsi="Lucida Handwriting" w:cs="Lucida Handwriting"/>
          <w:sz w:val="23"/>
          <w:szCs w:val="23"/>
        </w:rPr>
        <w:t xml:space="preserve">1901 N. SHORELINE BLVD. </w:t>
      </w:r>
    </w:p>
    <w:p w:rsidR="00102A0F" w:rsidRDefault="00102A0F" w:rsidP="00102A0F">
      <w:pPr>
        <w:pStyle w:val="Default"/>
        <w:rPr>
          <w:sz w:val="23"/>
          <w:szCs w:val="23"/>
        </w:rPr>
      </w:pPr>
      <w:r>
        <w:rPr>
          <w:rFonts w:ascii="Lucida Handwriting" w:hAnsi="Lucida Handwriting" w:cs="Lucida Handwriting"/>
          <w:sz w:val="19"/>
          <w:szCs w:val="19"/>
        </w:rPr>
        <w:t>CORPUS CHRISTI</w:t>
      </w:r>
      <w:r>
        <w:rPr>
          <w:rFonts w:ascii="Lucida Handwriting" w:hAnsi="Lucida Handwriting" w:cs="Lucida Handwriting"/>
          <w:sz w:val="23"/>
          <w:szCs w:val="23"/>
        </w:rPr>
        <w:t xml:space="preserve">, </w:t>
      </w:r>
      <w:r>
        <w:rPr>
          <w:rFonts w:ascii="Lucida Handwriting" w:hAnsi="Lucida Handwriting" w:cs="Lucida Handwriting"/>
          <w:sz w:val="19"/>
          <w:szCs w:val="19"/>
        </w:rPr>
        <w:t xml:space="preserve">TEXAS </w:t>
      </w:r>
      <w:r>
        <w:rPr>
          <w:rFonts w:ascii="Lucida Handwriting" w:hAnsi="Lucida Handwriting" w:cs="Lucida Handwriting"/>
          <w:sz w:val="23"/>
          <w:szCs w:val="23"/>
        </w:rPr>
        <w:t xml:space="preserve">78401 </w:t>
      </w:r>
    </w:p>
    <w:p w:rsidR="00102A0F" w:rsidRPr="002C70FE" w:rsidRDefault="00102A0F" w:rsidP="00102A0F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  <w:r w:rsidRPr="002C70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ENTRY </w:t>
      </w:r>
      <w:proofErr w:type="gramStart"/>
      <w:r w:rsidRPr="002C70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FEE </w:t>
      </w:r>
      <w:r w:rsidR="002C70FE" w:rsidRPr="002C70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0FE">
        <w:rPr>
          <w:rFonts w:ascii="Times New Roman" w:hAnsi="Times New Roman" w:cs="Times New Roman"/>
          <w:b/>
          <w:bCs/>
          <w:i/>
          <w:sz w:val="36"/>
          <w:szCs w:val="36"/>
        </w:rPr>
        <w:t>$</w:t>
      </w:r>
      <w:proofErr w:type="gramEnd"/>
      <w:r w:rsidRPr="002C70FE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35 </w:t>
      </w:r>
      <w:r w:rsidRPr="002C70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PER LIFTER </w:t>
      </w:r>
    </w:p>
    <w:p w:rsidR="002C70FE" w:rsidRPr="002C70FE" w:rsidRDefault="00102A0F" w:rsidP="00102A0F">
      <w:pPr>
        <w:pStyle w:val="Default"/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</w:pPr>
      <w:r w:rsidRPr="002C70FE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t xml:space="preserve">CHECKS PAYABLE TO </w:t>
      </w:r>
      <w:r w:rsidRPr="002C70FE">
        <w:rPr>
          <w:rFonts w:ascii="Times New Roman" w:hAnsi="Times New Roman" w:cs="Times New Roman"/>
          <w:b/>
          <w:bCs/>
          <w:i/>
          <w:iCs/>
          <w:color w:val="FF0000"/>
          <w:sz w:val="42"/>
          <w:szCs w:val="42"/>
        </w:rPr>
        <w:t>THSWPA</w:t>
      </w:r>
    </w:p>
    <w:p w:rsidR="002C70FE" w:rsidRPr="002C70FE" w:rsidRDefault="002C70FE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packets will include 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u w:val="single"/>
        </w:rPr>
        <w:t>two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coach wristbands</w:t>
      </w:r>
    </w:p>
    <w:p w:rsidR="002C70FE" w:rsidRPr="002C70FE" w:rsidRDefault="002C70FE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u w:val="single"/>
        </w:rPr>
        <w:t>one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lifter wristband for each state qualifier</w:t>
      </w:r>
    </w:p>
    <w:p w:rsidR="00102A0F" w:rsidRDefault="002C70FE" w:rsidP="00102A0F">
      <w:pPr>
        <w:pStyle w:val="Default"/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</w:pP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you may purchase up to 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  <w:u w:val="single"/>
        </w:rPr>
        <w:t>four</w:t>
      </w:r>
      <w:r w:rsidRPr="002C70FE"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 xml:space="preserve"> wrapper wristbands per team</w:t>
      </w:r>
      <w:r w:rsidR="00102A0F" w:rsidRPr="002C70FE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@ $10.00 </w:t>
      </w: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each</w:t>
      </w:r>
    </w:p>
    <w:p w:rsidR="007A2999" w:rsidRPr="002C70FE" w:rsidRDefault="007A2999" w:rsidP="00102A0F">
      <w:pPr>
        <w:pStyle w:val="Defaul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mallCaps/>
          <w:sz w:val="32"/>
          <w:szCs w:val="32"/>
        </w:rPr>
        <w:t>parking for each day is $5</w:t>
      </w:r>
      <w:bookmarkStart w:id="0" w:name="_GoBack"/>
      <w:bookmarkEnd w:id="0"/>
    </w:p>
    <w:p w:rsidR="00102A0F" w:rsidRPr="002C70FE" w:rsidRDefault="00102A0F" w:rsidP="00102A0F">
      <w:pPr>
        <w:jc w:val="center"/>
        <w:rPr>
          <w:rFonts w:ascii="Times New Roman" w:hAnsi="Times New Roman"/>
          <w:b/>
          <w:i/>
          <w:smallCaps/>
          <w:sz w:val="10"/>
          <w:szCs w:val="10"/>
          <w:u w:val="single"/>
        </w:rPr>
      </w:pPr>
    </w:p>
    <w:p w:rsidR="00102A0F" w:rsidRP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48"/>
          <w:szCs w:val="48"/>
        </w:rPr>
      </w:pPr>
      <w:r w:rsidRPr="00102A0F">
        <w:rPr>
          <w:rFonts w:ascii="Times New Roman" w:hAnsi="Times New Roman"/>
          <w:b/>
          <w:i/>
          <w:smallCaps/>
          <w:sz w:val="48"/>
          <w:szCs w:val="48"/>
          <w:highlight w:val="yellow"/>
        </w:rPr>
        <w:t>State Meet Itinerary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thursday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13th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5:00 – 7:00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1a – 2a – 5a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14th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5:30 – 7:00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1a – 2a – 5a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judges meet at 6:45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coaches meet at 7:15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competition starts at 8:00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friday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night march 14th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5:00 – 7:00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3a – 4a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b/>
          <w:i/>
          <w:smallCaps/>
          <w:sz w:val="36"/>
          <w:szCs w:val="36"/>
          <w:u w:val="single"/>
        </w:rPr>
      </w:pPr>
      <w:proofErr w:type="spellStart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>saturday</w:t>
      </w:r>
      <w:proofErr w:type="spellEnd"/>
      <w:r>
        <w:rPr>
          <w:rFonts w:ascii="Times New Roman" w:hAnsi="Times New Roman"/>
          <w:b/>
          <w:i/>
          <w:smallCaps/>
          <w:sz w:val="36"/>
          <w:szCs w:val="36"/>
          <w:u w:val="single"/>
        </w:rPr>
        <w:t xml:space="preserve"> morning march 15th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weigh ins 5:30 – 7:00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3a – 4a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judges meet at 6:45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coaches meet at 7:15</w:t>
      </w:r>
    </w:p>
    <w:p w:rsidR="00102A0F" w:rsidRDefault="00102A0F" w:rsidP="002C70FE">
      <w:pPr>
        <w:spacing w:after="120" w:line="240" w:lineRule="auto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competition starts at 8:00</w:t>
      </w:r>
    </w:p>
    <w:p w:rsidR="00102A0F" w:rsidRDefault="00102A0F" w:rsidP="00102A0F"/>
    <w:sectPr w:rsidR="00102A0F" w:rsidSect="007A299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altName w:val="Showcard Gothic"/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F"/>
    <w:rsid w:val="00102A0F"/>
    <w:rsid w:val="002C70FE"/>
    <w:rsid w:val="00660E87"/>
    <w:rsid w:val="007A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A0F"/>
    <w:pPr>
      <w:autoSpaceDE w:val="0"/>
      <w:autoSpaceDN w:val="0"/>
      <w:adjustRightInd w:val="0"/>
      <w:spacing w:after="0" w:line="240" w:lineRule="auto"/>
    </w:pPr>
    <w:rPr>
      <w:rFonts w:ascii="Showcard Gothic" w:hAnsi="Showcard Gothic" w:cs="Showcard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Coach_Account</dc:creator>
  <cp:lastModifiedBy>PATRICK BOUTWELL</cp:lastModifiedBy>
  <cp:revision>3</cp:revision>
  <dcterms:created xsi:type="dcterms:W3CDTF">2014-03-01T11:10:00Z</dcterms:created>
  <dcterms:modified xsi:type="dcterms:W3CDTF">2014-03-03T15:46:00Z</dcterms:modified>
</cp:coreProperties>
</file>